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BE5CD" w14:textId="0E619280" w:rsidR="00F5747D" w:rsidRPr="000905A1" w:rsidRDefault="00F5747D" w:rsidP="00F5747D">
      <w:pPr>
        <w:spacing w:after="0" w:line="240" w:lineRule="auto"/>
        <w:rPr>
          <w:rFonts w:ascii="Calibri" w:eastAsia="Times New Roman" w:hAnsi="Calibri" w:cs="Calibri"/>
          <w:sz w:val="24"/>
          <w:szCs w:val="24"/>
          <w:lang w:eastAsia="de-DE"/>
        </w:rPr>
      </w:pPr>
      <w:proofErr w:type="spellStart"/>
      <w:r w:rsidRPr="000905A1">
        <w:rPr>
          <w:rFonts w:ascii="Calibri" w:eastAsia="Times New Roman" w:hAnsi="Calibri" w:cs="Calibri"/>
          <w:b/>
          <w:sz w:val="24"/>
          <w:szCs w:val="24"/>
          <w:lang w:eastAsia="de-DE"/>
        </w:rPr>
        <w:t>LESECLUB-</w:t>
      </w:r>
      <w:proofErr w:type="gramStart"/>
      <w:r w:rsidRPr="000905A1">
        <w:rPr>
          <w:rFonts w:ascii="Calibri" w:eastAsia="Times New Roman" w:hAnsi="Calibri" w:cs="Calibri"/>
          <w:b/>
          <w:sz w:val="24"/>
          <w:szCs w:val="24"/>
          <w:lang w:eastAsia="de-DE"/>
        </w:rPr>
        <w:t>Mitstreiter:innen</w:t>
      </w:r>
      <w:proofErr w:type="spellEnd"/>
      <w:proofErr w:type="gramEnd"/>
      <w:r w:rsidRPr="000905A1">
        <w:rPr>
          <w:rFonts w:ascii="Calibri" w:eastAsia="Times New Roman" w:hAnsi="Calibri" w:cs="Calibri"/>
          <w:b/>
          <w:sz w:val="24"/>
          <w:szCs w:val="24"/>
          <w:lang w:eastAsia="de-DE"/>
        </w:rPr>
        <w:t xml:space="preserve"> gesucht!</w:t>
      </w:r>
      <w:r w:rsidRPr="000905A1">
        <w:rPr>
          <w:rFonts w:ascii="Calibri" w:eastAsia="Times New Roman" w:hAnsi="Calibri" w:cs="Calibri"/>
          <w:b/>
          <w:sz w:val="24"/>
          <w:szCs w:val="24"/>
          <w:lang w:eastAsia="de-DE"/>
        </w:rPr>
        <w:br/>
      </w:r>
      <w:r w:rsidRPr="000905A1">
        <w:rPr>
          <w:rFonts w:ascii="Calibri" w:eastAsia="Times New Roman" w:hAnsi="Calibri" w:cs="Calibri"/>
          <w:sz w:val="24"/>
          <w:szCs w:val="24"/>
          <w:lang w:eastAsia="de-DE"/>
        </w:rPr>
        <w:t xml:space="preserve">Für unseren </w:t>
      </w:r>
      <w:proofErr w:type="spellStart"/>
      <w:r w:rsidRPr="000905A1">
        <w:rPr>
          <w:rFonts w:ascii="Calibri" w:eastAsia="Times New Roman" w:hAnsi="Calibri" w:cs="Calibri"/>
          <w:sz w:val="24"/>
          <w:szCs w:val="24"/>
          <w:lang w:eastAsia="de-DE"/>
        </w:rPr>
        <w:t>Leseclub</w:t>
      </w:r>
      <w:proofErr w:type="spellEnd"/>
      <w:r w:rsidRPr="000905A1">
        <w:rPr>
          <w:rFonts w:ascii="Calibri" w:eastAsia="Times New Roman" w:hAnsi="Calibri" w:cs="Calibri"/>
          <w:sz w:val="24"/>
          <w:szCs w:val="24"/>
          <w:lang w:eastAsia="de-DE"/>
        </w:rPr>
        <w:t xml:space="preserve"> </w:t>
      </w:r>
      <w:r>
        <w:rPr>
          <w:rFonts w:ascii="Calibri" w:eastAsia="Times New Roman" w:hAnsi="Calibri" w:cs="Calibri"/>
          <w:sz w:val="24"/>
          <w:szCs w:val="24"/>
          <w:lang w:eastAsia="de-DE"/>
        </w:rPr>
        <w:t xml:space="preserve">der 2. Klasse </w:t>
      </w:r>
      <w:r w:rsidRPr="000905A1">
        <w:rPr>
          <w:rFonts w:ascii="Calibri" w:eastAsia="Times New Roman" w:hAnsi="Calibri" w:cs="Calibri"/>
          <w:sz w:val="24"/>
          <w:szCs w:val="24"/>
          <w:lang w:eastAsia="de-DE"/>
        </w:rPr>
        <w:t>suche</w:t>
      </w:r>
      <w:r>
        <w:rPr>
          <w:rFonts w:ascii="Calibri" w:eastAsia="Times New Roman" w:hAnsi="Calibri" w:cs="Calibri"/>
          <w:sz w:val="24"/>
          <w:szCs w:val="24"/>
          <w:lang w:eastAsia="de-DE"/>
        </w:rPr>
        <w:t xml:space="preserve"> ich </w:t>
      </w:r>
      <w:r w:rsidRPr="000905A1">
        <w:rPr>
          <w:rFonts w:ascii="Calibri" w:eastAsia="Times New Roman" w:hAnsi="Calibri" w:cs="Calibri"/>
          <w:sz w:val="24"/>
          <w:szCs w:val="24"/>
          <w:lang w:eastAsia="de-DE"/>
        </w:rPr>
        <w:t xml:space="preserve">ab </w:t>
      </w:r>
      <w:r>
        <w:rPr>
          <w:rFonts w:ascii="Calibri" w:eastAsia="Times New Roman" w:hAnsi="Calibri" w:cs="Calibri"/>
          <w:sz w:val="24"/>
          <w:szCs w:val="24"/>
          <w:lang w:eastAsia="de-DE"/>
        </w:rPr>
        <w:t>Oktober ein</w:t>
      </w:r>
      <w:r w:rsidR="00F969B2">
        <w:rPr>
          <w:rFonts w:ascii="Calibri" w:eastAsia="Times New Roman" w:hAnsi="Calibri" w:cs="Calibri"/>
          <w:sz w:val="24"/>
          <w:szCs w:val="24"/>
          <w:lang w:eastAsia="de-DE"/>
        </w:rPr>
        <w:t xml:space="preserve"> oder zwei </w:t>
      </w:r>
      <w:proofErr w:type="spellStart"/>
      <w:r w:rsidR="00F969B2">
        <w:rPr>
          <w:rFonts w:ascii="Calibri" w:eastAsia="Times New Roman" w:hAnsi="Calibri" w:cs="Calibri"/>
          <w:sz w:val="24"/>
          <w:szCs w:val="24"/>
          <w:lang w:eastAsia="de-DE"/>
        </w:rPr>
        <w:t>Betreuer:innen</w:t>
      </w:r>
      <w:proofErr w:type="spellEnd"/>
      <w:r w:rsidR="00F969B2">
        <w:rPr>
          <w:rFonts w:ascii="Calibri" w:eastAsia="Times New Roman" w:hAnsi="Calibri" w:cs="Calibri"/>
          <w:sz w:val="24"/>
          <w:szCs w:val="24"/>
          <w:lang w:eastAsia="de-DE"/>
        </w:rPr>
        <w:t>.</w:t>
      </w:r>
      <w:r w:rsidRPr="000905A1">
        <w:rPr>
          <w:rFonts w:ascii="Calibri" w:eastAsia="Times New Roman" w:hAnsi="Calibri" w:cs="Calibri"/>
          <w:sz w:val="24"/>
          <w:szCs w:val="24"/>
          <w:lang w:eastAsia="de-DE"/>
        </w:rPr>
        <w:br/>
      </w:r>
      <w:r w:rsidR="00F969B2">
        <w:rPr>
          <w:rFonts w:ascii="Calibri" w:eastAsia="Times New Roman" w:hAnsi="Calibri" w:cs="Calibri"/>
          <w:sz w:val="24"/>
          <w:szCs w:val="24"/>
          <w:lang w:eastAsia="de-DE"/>
        </w:rPr>
        <w:t xml:space="preserve">Wenn alle Kinder wiederkommen, sind es 6-8, zw. 7 und 8 Jahren. Sie sind </w:t>
      </w:r>
      <w:r>
        <w:rPr>
          <w:rFonts w:ascii="Calibri" w:eastAsia="Times New Roman" w:hAnsi="Calibri" w:cs="Calibri"/>
          <w:sz w:val="24"/>
          <w:szCs w:val="24"/>
          <w:lang w:eastAsia="de-DE"/>
        </w:rPr>
        <w:t xml:space="preserve">meist </w:t>
      </w:r>
      <w:r w:rsidRPr="000905A1">
        <w:rPr>
          <w:rFonts w:ascii="Calibri" w:eastAsia="Times New Roman" w:hAnsi="Calibri" w:cs="Calibri"/>
          <w:sz w:val="24"/>
          <w:szCs w:val="24"/>
          <w:lang w:eastAsia="de-DE"/>
        </w:rPr>
        <w:t xml:space="preserve">mit Begeisterung dabei. </w:t>
      </w:r>
    </w:p>
    <w:p w14:paraId="392BDF09" w14:textId="48F24D35" w:rsidR="00F5747D" w:rsidRPr="000905A1" w:rsidRDefault="00F5747D" w:rsidP="00F5747D">
      <w:pPr>
        <w:spacing w:after="0" w:line="240" w:lineRule="auto"/>
        <w:rPr>
          <w:rFonts w:ascii="Calibri" w:eastAsia="Times New Roman" w:hAnsi="Calibri" w:cs="Calibri"/>
          <w:sz w:val="24"/>
          <w:szCs w:val="24"/>
          <w:lang w:eastAsia="de-DE"/>
        </w:rPr>
      </w:pPr>
      <w:r>
        <w:rPr>
          <w:rFonts w:ascii="Calibri" w:eastAsia="Times New Roman" w:hAnsi="Calibri" w:cs="Calibri"/>
          <w:sz w:val="24"/>
          <w:szCs w:val="24"/>
          <w:lang w:eastAsia="de-DE"/>
        </w:rPr>
        <w:t>Ich suche</w:t>
      </w:r>
      <w:r w:rsidRPr="000905A1">
        <w:rPr>
          <w:rFonts w:ascii="Calibri" w:eastAsia="Times New Roman" w:hAnsi="Calibri" w:cs="Calibri"/>
          <w:sz w:val="24"/>
          <w:szCs w:val="24"/>
          <w:lang w:eastAsia="de-DE"/>
        </w:rPr>
        <w:t xml:space="preserve"> </w:t>
      </w:r>
      <w:r w:rsidR="00F969B2">
        <w:rPr>
          <w:rFonts w:ascii="Calibri" w:eastAsia="Times New Roman" w:hAnsi="Calibri" w:cs="Calibri"/>
          <w:sz w:val="24"/>
          <w:szCs w:val="24"/>
          <w:lang w:eastAsia="de-DE"/>
        </w:rPr>
        <w:t xml:space="preserve">ein oder zwei </w:t>
      </w:r>
      <w:proofErr w:type="spellStart"/>
      <w:proofErr w:type="gramStart"/>
      <w:r w:rsidR="00F969B2">
        <w:rPr>
          <w:rFonts w:ascii="Calibri" w:eastAsia="Times New Roman" w:hAnsi="Calibri" w:cs="Calibri"/>
          <w:sz w:val="24"/>
          <w:szCs w:val="24"/>
          <w:lang w:eastAsia="de-DE"/>
        </w:rPr>
        <w:t>Gruppenleiter:innen</w:t>
      </w:r>
      <w:proofErr w:type="spellEnd"/>
      <w:proofErr w:type="gramEnd"/>
      <w:r w:rsidRPr="000905A1">
        <w:rPr>
          <w:rFonts w:ascii="Calibri" w:eastAsia="Times New Roman" w:hAnsi="Calibri" w:cs="Calibri"/>
          <w:sz w:val="24"/>
          <w:szCs w:val="24"/>
          <w:lang w:eastAsia="de-DE"/>
        </w:rPr>
        <w:t>, die gerne mit Kindern zusammen sind, Spaß an Büchern</w:t>
      </w:r>
      <w:r>
        <w:rPr>
          <w:rFonts w:ascii="Calibri" w:eastAsia="Times New Roman" w:hAnsi="Calibri" w:cs="Calibri"/>
          <w:sz w:val="24"/>
          <w:szCs w:val="24"/>
          <w:lang w:eastAsia="de-DE"/>
        </w:rPr>
        <w:t xml:space="preserve"> und unterschiedlichen Themen</w:t>
      </w:r>
      <w:r w:rsidRPr="000905A1">
        <w:rPr>
          <w:rFonts w:ascii="Calibri" w:eastAsia="Times New Roman" w:hAnsi="Calibri" w:cs="Calibri"/>
          <w:sz w:val="24"/>
          <w:szCs w:val="24"/>
          <w:lang w:eastAsia="de-DE"/>
        </w:rPr>
        <w:t xml:space="preserve">, Freude am (Vor-)Lesen, Spielen und/oder Basteln </w:t>
      </w:r>
      <w:r w:rsidR="00F969B2">
        <w:rPr>
          <w:rFonts w:ascii="Calibri" w:eastAsia="Times New Roman" w:hAnsi="Calibri" w:cs="Calibri"/>
          <w:sz w:val="24"/>
          <w:szCs w:val="24"/>
          <w:lang w:eastAsia="de-DE"/>
        </w:rPr>
        <w:t xml:space="preserve">und Vor- und Nachbereiten </w:t>
      </w:r>
      <w:r w:rsidRPr="000905A1">
        <w:rPr>
          <w:rFonts w:ascii="Calibri" w:eastAsia="Times New Roman" w:hAnsi="Calibri" w:cs="Calibri"/>
          <w:sz w:val="24"/>
          <w:szCs w:val="24"/>
          <w:lang w:eastAsia="de-DE"/>
        </w:rPr>
        <w:t xml:space="preserve">haben.  </w:t>
      </w:r>
      <w:r>
        <w:rPr>
          <w:rFonts w:ascii="Calibri" w:eastAsia="Times New Roman" w:hAnsi="Calibri" w:cs="Calibri"/>
          <w:sz w:val="24"/>
          <w:szCs w:val="24"/>
          <w:lang w:eastAsia="de-DE"/>
        </w:rPr>
        <w:t>Ü</w:t>
      </w:r>
      <w:r w:rsidRPr="000905A1">
        <w:rPr>
          <w:rFonts w:ascii="Calibri" w:eastAsia="Times New Roman" w:hAnsi="Calibri" w:cs="Calibri"/>
          <w:sz w:val="24"/>
          <w:szCs w:val="24"/>
          <w:lang w:eastAsia="de-DE"/>
        </w:rPr>
        <w:t xml:space="preserve">ber die WABE und die Stiftung Lesen </w:t>
      </w:r>
      <w:r>
        <w:rPr>
          <w:rFonts w:ascii="Calibri" w:eastAsia="Times New Roman" w:hAnsi="Calibri" w:cs="Calibri"/>
          <w:sz w:val="24"/>
          <w:szCs w:val="24"/>
          <w:lang w:eastAsia="de-DE"/>
        </w:rPr>
        <w:t xml:space="preserve">gibt es </w:t>
      </w:r>
      <w:r w:rsidRPr="000905A1">
        <w:rPr>
          <w:rFonts w:ascii="Calibri" w:eastAsia="Times New Roman" w:hAnsi="Calibri" w:cs="Calibri"/>
          <w:sz w:val="24"/>
          <w:szCs w:val="24"/>
          <w:lang w:eastAsia="de-DE"/>
        </w:rPr>
        <w:t xml:space="preserve">Aktionsideen, Tipps und Weiterbildungsangebote. </w:t>
      </w:r>
      <w:r w:rsidR="00F969B2">
        <w:rPr>
          <w:rFonts w:ascii="Calibri" w:eastAsia="Times New Roman" w:hAnsi="Calibri" w:cs="Calibri"/>
          <w:sz w:val="24"/>
          <w:szCs w:val="24"/>
          <w:lang w:eastAsia="de-DE"/>
        </w:rPr>
        <w:br/>
        <w:t xml:space="preserve">Wenn möglich, sollte der </w:t>
      </w:r>
      <w:proofErr w:type="spellStart"/>
      <w:r w:rsidR="00F969B2">
        <w:rPr>
          <w:rFonts w:ascii="Calibri" w:eastAsia="Times New Roman" w:hAnsi="Calibri" w:cs="Calibri"/>
          <w:sz w:val="24"/>
          <w:szCs w:val="24"/>
          <w:lang w:eastAsia="de-DE"/>
        </w:rPr>
        <w:t>Leseclub</w:t>
      </w:r>
      <w:proofErr w:type="spellEnd"/>
      <w:r w:rsidR="00F969B2">
        <w:rPr>
          <w:rFonts w:ascii="Calibri" w:eastAsia="Times New Roman" w:hAnsi="Calibri" w:cs="Calibri"/>
          <w:sz w:val="24"/>
          <w:szCs w:val="24"/>
          <w:lang w:eastAsia="de-DE"/>
        </w:rPr>
        <w:t xml:space="preserve"> der 2. Klasse mittwochs stattfinden. Das könnten die Termine für 25 sein: </w:t>
      </w:r>
      <w:r w:rsidR="00F969B2">
        <w:rPr>
          <w:rFonts w:ascii="Calibri" w:eastAsia="Times New Roman" w:hAnsi="Calibri" w:cs="Calibri"/>
          <w:sz w:val="24"/>
          <w:szCs w:val="24"/>
          <w:lang w:eastAsia="de-DE"/>
        </w:rPr>
        <w:br/>
        <w:t xml:space="preserve">08.10./22.10./05.11./19.11./03.12./17.12.2025. Die Uhrzeit ist noch offen, frühestens 15:00 Uhr, eine Stunde. Wenn jemand Lust und Zeit hätte, bitte gerne melden. Ich könnte auch erstmal unterstützen. </w:t>
      </w:r>
      <w:r w:rsidR="00F969B2">
        <w:rPr>
          <w:rFonts w:ascii="Calibri" w:eastAsia="Times New Roman" w:hAnsi="Calibri" w:cs="Calibri"/>
          <w:sz w:val="24"/>
          <w:szCs w:val="24"/>
          <w:lang w:eastAsia="de-DE"/>
        </w:rPr>
        <w:br/>
      </w:r>
      <w:r w:rsidR="00F969B2">
        <w:rPr>
          <w:rFonts w:ascii="Calibri" w:eastAsia="Times New Roman" w:hAnsi="Calibri" w:cs="Calibri"/>
          <w:sz w:val="24"/>
          <w:szCs w:val="24"/>
          <w:lang w:eastAsia="de-DE"/>
        </w:rPr>
        <w:br/>
      </w:r>
    </w:p>
    <w:p w14:paraId="664DF2FD" w14:textId="77777777" w:rsidR="00F5747D" w:rsidRPr="00F5747D" w:rsidRDefault="00F5747D" w:rsidP="00F5747D">
      <w:pPr>
        <w:spacing w:after="200" w:line="276" w:lineRule="auto"/>
        <w:ind w:left="720"/>
        <w:contextualSpacing/>
        <w:rPr>
          <w:rFonts w:ascii="Calibri" w:eastAsia="Times New Roman" w:hAnsi="Calibri"/>
          <w:b/>
        </w:rPr>
      </w:pPr>
      <w:r w:rsidRPr="00F5747D">
        <w:rPr>
          <w:rFonts w:ascii="Calibri" w:eastAsia="Times New Roman" w:hAnsi="Calibri"/>
          <w:b/>
        </w:rPr>
        <w:t>Was ist der LESECLUB?</w:t>
      </w:r>
    </w:p>
    <w:p w14:paraId="576FC008" w14:textId="77777777" w:rsidR="00F5747D" w:rsidRPr="00F5747D" w:rsidRDefault="00F5747D" w:rsidP="00F5747D">
      <w:pPr>
        <w:numPr>
          <w:ilvl w:val="0"/>
          <w:numId w:val="1"/>
        </w:numPr>
        <w:spacing w:after="0" w:line="240" w:lineRule="auto"/>
        <w:contextualSpacing/>
        <w:rPr>
          <w:rFonts w:ascii="Calibri" w:eastAsia="Times New Roman" w:hAnsi="Calibri" w:cs="Times New Roman"/>
          <w:bCs/>
        </w:rPr>
      </w:pPr>
      <w:r w:rsidRPr="00F5747D">
        <w:rPr>
          <w:rFonts w:ascii="Calibri" w:eastAsia="Times New Roman" w:hAnsi="Calibri" w:cs="Times New Roman"/>
          <w:bCs/>
        </w:rPr>
        <w:t xml:space="preserve">Das Mehrgenerationenhaus WABE organisiert gemeinsam mit zwei Bündnispartnern, </w:t>
      </w:r>
    </w:p>
    <w:p w14:paraId="7526D0DD" w14:textId="77777777" w:rsidR="00F5747D" w:rsidRPr="00F5747D" w:rsidRDefault="00F5747D" w:rsidP="00F5747D">
      <w:pPr>
        <w:ind w:left="720"/>
        <w:contextualSpacing/>
        <w:rPr>
          <w:rFonts w:ascii="Calibri" w:eastAsia="Times New Roman" w:hAnsi="Calibri" w:cs="Times New Roman"/>
          <w:bCs/>
        </w:rPr>
      </w:pPr>
      <w:r w:rsidRPr="00F5747D">
        <w:rPr>
          <w:rFonts w:ascii="Calibri" w:eastAsia="Times New Roman" w:hAnsi="Calibri" w:cs="Times New Roman"/>
          <w:bCs/>
        </w:rPr>
        <w:t>der Grundschule Waldbrunn/Eisingen und der "Stiftung Lesen" mehrere Leseclub-Gruppen.</w:t>
      </w:r>
    </w:p>
    <w:p w14:paraId="6D27A5F1" w14:textId="77777777" w:rsidR="00F5747D" w:rsidRPr="00F5747D" w:rsidRDefault="00F5747D" w:rsidP="00F5747D">
      <w:pPr>
        <w:numPr>
          <w:ilvl w:val="0"/>
          <w:numId w:val="1"/>
        </w:numPr>
        <w:spacing w:after="0" w:line="240" w:lineRule="auto"/>
        <w:contextualSpacing/>
        <w:rPr>
          <w:rFonts w:ascii="Calibri" w:eastAsia="Times New Roman" w:hAnsi="Calibri" w:cs="Times New Roman"/>
          <w:b/>
        </w:rPr>
      </w:pPr>
      <w:r w:rsidRPr="00F5747D">
        <w:rPr>
          <w:rFonts w:ascii="Calibri" w:eastAsia="Times New Roman" w:hAnsi="Calibri" w:cs="Times New Roman"/>
          <w:bCs/>
        </w:rPr>
        <w:t>Die "Stiftung Lesen" ist Programmpartner im Förderprogramm „Kultur macht stark. Bündnisse für Bildung“ des Bundesministeriums für Bildung und Forschung. Die Stiftung beteiligt sich an der Ausstattung mit Büchern, Zeitschriften, digitalen Medien, Möbeln, und Fortbildung für ehrenamtlich Betreuende.</w:t>
      </w:r>
    </w:p>
    <w:p w14:paraId="251611E7" w14:textId="77777777" w:rsidR="00F5747D" w:rsidRPr="00F5747D" w:rsidRDefault="00F5747D" w:rsidP="00F5747D">
      <w:pPr>
        <w:numPr>
          <w:ilvl w:val="0"/>
          <w:numId w:val="1"/>
        </w:numPr>
        <w:spacing w:after="0" w:line="240" w:lineRule="auto"/>
        <w:contextualSpacing/>
        <w:rPr>
          <w:rFonts w:ascii="Calibri" w:eastAsia="Times New Roman" w:hAnsi="Calibri" w:cs="Times New Roman"/>
        </w:rPr>
      </w:pPr>
      <w:r w:rsidRPr="00F5747D">
        <w:rPr>
          <w:rFonts w:ascii="Calibri" w:eastAsia="Times New Roman" w:hAnsi="Calibri" w:cs="Times New Roman"/>
        </w:rPr>
        <w:t>Es warten jede Menge Bücher und Spiele und tolle Aktionen auf die Kinder. Der Spaß am Lesen wird geweckt. Freundschaften entstehen.</w:t>
      </w:r>
      <w:r w:rsidRPr="00F5747D">
        <w:rPr>
          <w:rFonts w:ascii="Calibri" w:eastAsia="Times New Roman" w:hAnsi="Calibri" w:cs="Times New Roman"/>
        </w:rPr>
        <w:br/>
      </w:r>
    </w:p>
    <w:p w14:paraId="5AB98E6D" w14:textId="77777777" w:rsidR="00F5747D" w:rsidRPr="00F5747D" w:rsidRDefault="00F5747D" w:rsidP="00F5747D">
      <w:pPr>
        <w:ind w:left="720"/>
        <w:contextualSpacing/>
        <w:rPr>
          <w:rFonts w:ascii="Calibri" w:eastAsia="Times New Roman" w:hAnsi="Calibri" w:cs="Times New Roman"/>
          <w:b/>
        </w:rPr>
      </w:pPr>
      <w:r w:rsidRPr="00F5747D">
        <w:rPr>
          <w:rFonts w:ascii="Calibri" w:eastAsia="Times New Roman" w:hAnsi="Calibri" w:cs="Times New Roman"/>
          <w:b/>
        </w:rPr>
        <w:t>Warum sind Lesen und Vorlesen so wichtig?</w:t>
      </w:r>
    </w:p>
    <w:p w14:paraId="1B99DEB1" w14:textId="77777777" w:rsidR="00F5747D" w:rsidRPr="00F5747D" w:rsidRDefault="00F5747D" w:rsidP="00F5747D">
      <w:pPr>
        <w:numPr>
          <w:ilvl w:val="0"/>
          <w:numId w:val="1"/>
        </w:numPr>
        <w:spacing w:after="0" w:line="240" w:lineRule="auto"/>
        <w:contextualSpacing/>
        <w:rPr>
          <w:rFonts w:ascii="Calibri" w:eastAsia="Times New Roman" w:hAnsi="Calibri" w:cs="Times New Roman"/>
        </w:rPr>
      </w:pPr>
      <w:r w:rsidRPr="00F5747D">
        <w:rPr>
          <w:rFonts w:ascii="Calibri" w:eastAsia="Times New Roman" w:hAnsi="Calibri" w:cs="Times New Roman"/>
        </w:rPr>
        <w:t>Lesen als Fähigkeit, erst einfache und später komplexe Informationen zu entschlüsseln und zu verarbeiten, liegt allem Lernen zugrunde.</w:t>
      </w:r>
    </w:p>
    <w:p w14:paraId="7900DFC6" w14:textId="77777777" w:rsidR="00F5747D" w:rsidRPr="00F5747D" w:rsidRDefault="00F5747D" w:rsidP="00F5747D">
      <w:pPr>
        <w:numPr>
          <w:ilvl w:val="0"/>
          <w:numId w:val="1"/>
        </w:numPr>
        <w:spacing w:after="0" w:line="240" w:lineRule="auto"/>
        <w:contextualSpacing/>
        <w:rPr>
          <w:rFonts w:ascii="Calibri" w:eastAsia="Times New Roman" w:hAnsi="Calibri" w:cs="Times New Roman"/>
        </w:rPr>
      </w:pPr>
      <w:r w:rsidRPr="00F5747D">
        <w:rPr>
          <w:rFonts w:ascii="Calibri" w:eastAsia="Times New Roman" w:hAnsi="Calibri" w:cs="Times New Roman"/>
        </w:rPr>
        <w:t>Besonders das frühe Vorlesen stärkt Kinder darüber hinaus sozial und emotional.</w:t>
      </w:r>
    </w:p>
    <w:p w14:paraId="3195A6F7" w14:textId="77777777" w:rsidR="00F5747D" w:rsidRPr="00F5747D" w:rsidRDefault="00F5747D" w:rsidP="00F5747D">
      <w:pPr>
        <w:ind w:left="360"/>
        <w:contextualSpacing/>
        <w:rPr>
          <w:rFonts w:ascii="Calibri" w:eastAsia="Times New Roman" w:hAnsi="Calibri" w:cs="Times New Roman"/>
        </w:rPr>
      </w:pPr>
    </w:p>
    <w:p w14:paraId="55332B45" w14:textId="77777777" w:rsidR="00F5747D" w:rsidRPr="00F5747D" w:rsidRDefault="00F5747D" w:rsidP="00F5747D">
      <w:pPr>
        <w:ind w:left="720"/>
        <w:contextualSpacing/>
        <w:rPr>
          <w:rFonts w:ascii="Calibri" w:eastAsia="Times New Roman" w:hAnsi="Calibri" w:cs="Times New Roman"/>
          <w:b/>
        </w:rPr>
      </w:pPr>
      <w:r w:rsidRPr="00F5747D">
        <w:rPr>
          <w:rFonts w:ascii="Calibri" w:eastAsia="Times New Roman" w:hAnsi="Calibri" w:cs="Times New Roman"/>
          <w:b/>
        </w:rPr>
        <w:t>Was machen wir?</w:t>
      </w:r>
    </w:p>
    <w:p w14:paraId="270FD23B" w14:textId="77777777" w:rsidR="00F5747D" w:rsidRPr="00F5747D" w:rsidRDefault="00F5747D" w:rsidP="00F5747D">
      <w:pPr>
        <w:numPr>
          <w:ilvl w:val="0"/>
          <w:numId w:val="1"/>
        </w:numPr>
        <w:spacing w:after="0" w:line="240" w:lineRule="auto"/>
        <w:contextualSpacing/>
        <w:rPr>
          <w:rFonts w:ascii="Calibri" w:eastAsia="Times New Roman" w:hAnsi="Calibri" w:cs="Times New Roman"/>
        </w:rPr>
      </w:pPr>
      <w:r w:rsidRPr="00F5747D">
        <w:rPr>
          <w:rFonts w:ascii="Calibri" w:eastAsia="Times New Roman" w:hAnsi="Calibri" w:cs="Times New Roman"/>
        </w:rPr>
        <w:t xml:space="preserve">Wir möchten durch Kinder- und Jugendbücher </w:t>
      </w:r>
      <w:proofErr w:type="spellStart"/>
      <w:r w:rsidRPr="00F5747D">
        <w:rPr>
          <w:rFonts w:ascii="Calibri" w:eastAsia="Times New Roman" w:hAnsi="Calibri" w:cs="Times New Roman"/>
        </w:rPr>
        <w:t>Lesespaß</w:t>
      </w:r>
      <w:proofErr w:type="spellEnd"/>
      <w:r w:rsidRPr="00F5747D">
        <w:rPr>
          <w:rFonts w:ascii="Calibri" w:eastAsia="Times New Roman" w:hAnsi="Calibri" w:cs="Times New Roman"/>
        </w:rPr>
        <w:t xml:space="preserve"> und Leselust wecken.</w:t>
      </w:r>
    </w:p>
    <w:p w14:paraId="2500E4F2" w14:textId="77777777" w:rsidR="00F5747D" w:rsidRPr="00F5747D" w:rsidRDefault="00F5747D" w:rsidP="00F5747D">
      <w:pPr>
        <w:numPr>
          <w:ilvl w:val="0"/>
          <w:numId w:val="1"/>
        </w:numPr>
        <w:spacing w:after="0" w:line="240" w:lineRule="auto"/>
        <w:contextualSpacing/>
        <w:rPr>
          <w:rFonts w:ascii="Calibri" w:eastAsia="Times New Roman" w:hAnsi="Calibri" w:cs="Times New Roman"/>
        </w:rPr>
      </w:pPr>
      <w:r w:rsidRPr="00F5747D">
        <w:rPr>
          <w:rFonts w:ascii="Calibri" w:eastAsia="Times New Roman" w:hAnsi="Calibri" w:cs="Times New Roman"/>
        </w:rPr>
        <w:t>Wir erforschen und entdecken durch Bücher Neues und Unbekanntes.</w:t>
      </w:r>
    </w:p>
    <w:p w14:paraId="2E5BE4A4" w14:textId="77777777" w:rsidR="00F5747D" w:rsidRPr="00F5747D" w:rsidRDefault="00F5747D" w:rsidP="00F5747D">
      <w:pPr>
        <w:numPr>
          <w:ilvl w:val="0"/>
          <w:numId w:val="1"/>
        </w:numPr>
        <w:spacing w:after="0" w:line="240" w:lineRule="auto"/>
        <w:contextualSpacing/>
        <w:rPr>
          <w:rFonts w:ascii="Calibri" w:eastAsia="Times New Roman" w:hAnsi="Calibri" w:cs="Times New Roman"/>
        </w:rPr>
      </w:pPr>
      <w:r w:rsidRPr="00F5747D">
        <w:rPr>
          <w:rFonts w:ascii="Calibri" w:eastAsia="Times New Roman" w:hAnsi="Calibri" w:cs="Times New Roman"/>
        </w:rPr>
        <w:t>Wir lesen und schreiben Geschichten; hören und erzählen uns Geschichten; spielen</w:t>
      </w:r>
    </w:p>
    <w:p w14:paraId="165F416C" w14:textId="77777777" w:rsidR="00F5747D" w:rsidRPr="00F5747D" w:rsidRDefault="00F5747D" w:rsidP="00F5747D">
      <w:pPr>
        <w:ind w:left="720"/>
        <w:contextualSpacing/>
        <w:rPr>
          <w:rFonts w:ascii="Calibri" w:eastAsia="Times New Roman" w:hAnsi="Calibri" w:cs="Times New Roman"/>
        </w:rPr>
      </w:pPr>
      <w:r w:rsidRPr="00F5747D">
        <w:rPr>
          <w:rFonts w:ascii="Calibri" w:eastAsia="Times New Roman" w:hAnsi="Calibri" w:cs="Times New Roman"/>
        </w:rPr>
        <w:t>Spiele. Rund um die Bücher und deren Figuren basteln und gestalten wir.</w:t>
      </w:r>
    </w:p>
    <w:p w14:paraId="5F5D778B" w14:textId="77777777" w:rsidR="00F5747D" w:rsidRPr="00F5747D" w:rsidRDefault="00F5747D" w:rsidP="00F5747D">
      <w:pPr>
        <w:numPr>
          <w:ilvl w:val="0"/>
          <w:numId w:val="1"/>
        </w:numPr>
        <w:spacing w:after="0" w:line="240" w:lineRule="auto"/>
        <w:contextualSpacing/>
        <w:rPr>
          <w:rFonts w:ascii="Calibri" w:eastAsia="Times New Roman" w:hAnsi="Calibri" w:cs="Times New Roman"/>
        </w:rPr>
      </w:pPr>
      <w:r w:rsidRPr="00F5747D">
        <w:rPr>
          <w:rFonts w:ascii="Calibri" w:eastAsia="Times New Roman" w:hAnsi="Calibri" w:cs="Times New Roman"/>
        </w:rPr>
        <w:t>Wichtig ist, Spaß und die Freude daran zu haben!</w:t>
      </w:r>
      <w:r w:rsidRPr="00F5747D">
        <w:rPr>
          <w:rFonts w:ascii="Calibri" w:eastAsia="Times New Roman" w:hAnsi="Calibri" w:cs="Times New Roman"/>
        </w:rPr>
        <w:br/>
      </w:r>
      <w:r w:rsidRPr="00F5747D">
        <w:rPr>
          <w:rFonts w:ascii="Calibri" w:eastAsia="Times New Roman" w:hAnsi="Calibri" w:cs="Times New Roman"/>
        </w:rPr>
        <w:br/>
        <w:t xml:space="preserve"> </w:t>
      </w:r>
      <w:r w:rsidRPr="00F5747D">
        <w:rPr>
          <w:rFonts w:ascii="Calibri" w:eastAsia="Times New Roman" w:hAnsi="Calibri" w:cs="Times New Roman"/>
          <w:b/>
        </w:rPr>
        <w:t>Wer kann mitmachen?</w:t>
      </w:r>
    </w:p>
    <w:p w14:paraId="1FBFE8E3" w14:textId="77777777" w:rsidR="00F5747D" w:rsidRPr="00F5747D" w:rsidRDefault="00F5747D" w:rsidP="00F5747D">
      <w:pPr>
        <w:numPr>
          <w:ilvl w:val="0"/>
          <w:numId w:val="1"/>
        </w:numPr>
        <w:spacing w:after="0" w:line="240" w:lineRule="auto"/>
        <w:contextualSpacing/>
        <w:rPr>
          <w:rFonts w:ascii="Calibri" w:eastAsia="Times New Roman" w:hAnsi="Calibri" w:cs="Times New Roman"/>
        </w:rPr>
      </w:pPr>
      <w:r w:rsidRPr="00F5747D">
        <w:rPr>
          <w:rFonts w:ascii="Calibri" w:eastAsia="Times New Roman" w:hAnsi="Calibri" w:cs="Times New Roman"/>
        </w:rPr>
        <w:t>Alle Kinder von 6 bis 11 Jahren sind willkommen.</w:t>
      </w:r>
      <w:r w:rsidRPr="00F5747D">
        <w:rPr>
          <w:rFonts w:ascii="Calibri" w:eastAsia="Times New Roman" w:hAnsi="Calibri" w:cs="Times New Roman"/>
        </w:rPr>
        <w:br/>
      </w:r>
    </w:p>
    <w:p w14:paraId="20561AB1" w14:textId="77777777" w:rsidR="00F5747D" w:rsidRPr="00F5747D" w:rsidRDefault="00F5747D" w:rsidP="00F5747D">
      <w:pPr>
        <w:ind w:left="720"/>
        <w:contextualSpacing/>
        <w:rPr>
          <w:rFonts w:ascii="Calibri" w:eastAsia="Times New Roman" w:hAnsi="Calibri" w:cs="Times New Roman"/>
          <w:b/>
        </w:rPr>
      </w:pPr>
      <w:r w:rsidRPr="00F5747D">
        <w:rPr>
          <w:rFonts w:ascii="Calibri" w:eastAsia="Times New Roman" w:hAnsi="Calibri" w:cs="Times New Roman"/>
          <w:b/>
        </w:rPr>
        <w:t>Können die Bücher ausgeliehen werden?</w:t>
      </w:r>
    </w:p>
    <w:p w14:paraId="224AC40E" w14:textId="77777777" w:rsidR="00F5747D" w:rsidRPr="00F5747D" w:rsidRDefault="00F5747D" w:rsidP="00F5747D">
      <w:pPr>
        <w:numPr>
          <w:ilvl w:val="0"/>
          <w:numId w:val="1"/>
        </w:numPr>
        <w:spacing w:after="0" w:line="240" w:lineRule="auto"/>
        <w:contextualSpacing/>
        <w:rPr>
          <w:rFonts w:ascii="Calibri" w:eastAsia="Times New Roman" w:hAnsi="Calibri" w:cs="Times New Roman"/>
        </w:rPr>
      </w:pPr>
      <w:r w:rsidRPr="00F5747D">
        <w:rPr>
          <w:rFonts w:ascii="Calibri" w:eastAsia="Times New Roman" w:hAnsi="Calibri" w:cs="Times New Roman"/>
        </w:rPr>
        <w:t>Alle Medien des Leseclubs (Bücher, Zeitschriften, Lesespiele) können von den Leseclub-Mitgliedern kostenfrei ausgeliehen werden.</w:t>
      </w:r>
    </w:p>
    <w:p w14:paraId="29501911" w14:textId="77777777" w:rsidR="00F5747D" w:rsidRPr="00F5747D" w:rsidRDefault="00F5747D" w:rsidP="00F5747D">
      <w:pPr>
        <w:spacing w:line="256" w:lineRule="auto"/>
        <w:rPr>
          <w:rFonts w:ascii="Calibri" w:eastAsia="Times New Roman" w:hAnsi="Calibri" w:cs="Times New Roman"/>
          <w:b/>
        </w:rPr>
      </w:pPr>
    </w:p>
    <w:p w14:paraId="29CD8419" w14:textId="77777777" w:rsidR="004C2751" w:rsidRDefault="004C2751"/>
    <w:sectPr w:rsidR="004C275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895458"/>
    <w:multiLevelType w:val="hybridMultilevel"/>
    <w:tmpl w:val="E6B0B0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47D"/>
    <w:rsid w:val="004C2751"/>
    <w:rsid w:val="00622271"/>
    <w:rsid w:val="00F5747D"/>
    <w:rsid w:val="00F969B2"/>
    <w:rsid w:val="00FC45F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AC9C2C1"/>
  <w15:chartTrackingRefBased/>
  <w15:docId w15:val="{82A7F9DA-72EC-4B85-A6BB-48BD9B8C1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747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317</Words>
  <Characters>2000</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Nennstiel-Tischler</dc:creator>
  <cp:keywords/>
  <dc:description/>
  <cp:lastModifiedBy>Patricia Nennstiel-Tischler</cp:lastModifiedBy>
  <cp:revision>1</cp:revision>
  <dcterms:created xsi:type="dcterms:W3CDTF">2025-09-10T15:46:00Z</dcterms:created>
  <dcterms:modified xsi:type="dcterms:W3CDTF">2025-09-11T11:36:00Z</dcterms:modified>
</cp:coreProperties>
</file>